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B61" w:rsidRDefault="00617B61" w:rsidP="00617B61">
      <w:pPr>
        <w:jc w:val="center"/>
        <w:rPr>
          <w:rFonts w:ascii="Times New Roman" w:hAnsi="Times New Roman" w:cs="Times New Roman"/>
          <w:sz w:val="28"/>
          <w:szCs w:val="28"/>
        </w:rPr>
      </w:pPr>
      <w:r w:rsidRPr="00617B61">
        <w:rPr>
          <w:rFonts w:ascii="Times New Roman" w:hAnsi="Times New Roman" w:cs="Times New Roman"/>
          <w:sz w:val="28"/>
          <w:szCs w:val="28"/>
        </w:rPr>
        <w:t>Обеспечение безопасных условий при реализации образовательных проектов в учреждении дошкольного образования</w:t>
      </w:r>
    </w:p>
    <w:p w:rsidR="00760305" w:rsidRDefault="00760305" w:rsidP="00617B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B61" w:rsidRDefault="00617B61" w:rsidP="00617B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17B61">
        <w:rPr>
          <w:rFonts w:ascii="Times New Roman" w:hAnsi="Times New Roman" w:cs="Times New Roman"/>
          <w:sz w:val="28"/>
          <w:szCs w:val="28"/>
        </w:rPr>
        <w:t>Создание безопасных условий жизнедеятельности воспитанников в дошкольных учреждениях — одна из проблем, которая находится под пристальным вниманием руководителей, педагогов, родителей, общественности и других заинтересованных лиц.</w:t>
      </w:r>
    </w:p>
    <w:p w:rsidR="00617B61" w:rsidRDefault="00617B61" w:rsidP="00617B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17B61">
        <w:rPr>
          <w:rFonts w:ascii="Times New Roman" w:hAnsi="Times New Roman" w:cs="Times New Roman"/>
          <w:sz w:val="28"/>
          <w:szCs w:val="28"/>
        </w:rPr>
        <w:t xml:space="preserve"> Требования к созданию безопасных условий для ребенка при осуществлении образовательного процесса содержатся в ряде нормативных документов. </w:t>
      </w:r>
    </w:p>
    <w:p w:rsidR="00617B61" w:rsidRDefault="00617B61" w:rsidP="00617B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17B61">
        <w:rPr>
          <w:rFonts w:ascii="Times New Roman" w:hAnsi="Times New Roman" w:cs="Times New Roman"/>
          <w:sz w:val="28"/>
          <w:szCs w:val="28"/>
        </w:rPr>
        <w:t xml:space="preserve">Статья 91 Кодекса определяет основные требования к организации образовательного процесса: • охрану здоровья обучающихся; • соблюдение санитарных норм, правил и гигиенических нормативов; • создание безопасных условий при организации образовательного процесса. </w:t>
      </w:r>
    </w:p>
    <w:p w:rsidR="00617B61" w:rsidRDefault="00617B61" w:rsidP="00617B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17B61">
        <w:rPr>
          <w:rFonts w:ascii="Times New Roman" w:hAnsi="Times New Roman" w:cs="Times New Roman"/>
          <w:sz w:val="28"/>
          <w:szCs w:val="28"/>
        </w:rPr>
        <w:t>Одним из основных документов по обеспечению безопасной жизнедеятельности ребенка в учреждении дошкольного образования являются Санитарные нормы и правила «Требования для учреждения дошкольного образования»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7B61" w:rsidRDefault="00617B61" w:rsidP="00617B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17B61">
        <w:rPr>
          <w:rFonts w:ascii="Times New Roman" w:hAnsi="Times New Roman" w:cs="Times New Roman"/>
          <w:sz w:val="28"/>
          <w:szCs w:val="28"/>
        </w:rPr>
        <w:t xml:space="preserve"> Большое внимание теме безопасности детей в учреждении дошкольного образования уделяется в инструктивно-методических письмах Министерства образования Республики Беларусь к новому учебному году. </w:t>
      </w:r>
    </w:p>
    <w:p w:rsidR="00617B61" w:rsidRDefault="00617B61" w:rsidP="00617B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17B61">
        <w:rPr>
          <w:rFonts w:ascii="Times New Roman" w:hAnsi="Times New Roman" w:cs="Times New Roman"/>
          <w:sz w:val="28"/>
          <w:szCs w:val="28"/>
        </w:rPr>
        <w:t xml:space="preserve">Таким образом, при организации образовательного процесса в течение дня актуальной является проблема создания безопасной, здоровьесберегающей, психологически комфортной и адаптивной среды жизнедеятельности воспитанников. С этой целью проводится целенаправленная работа по созданию системного подхода к организации здоровьесберегающего процесса в учреждениях дошкольного образования. Важно не только оберегать ребенка от опасности, но и готовить его к встрече с возможными трудностями, формировать представление о наиболее опасных ситуациях, о необходимости соблюдать меры предосторожности, прививать ему навыки безопасного поведения в разных условиях. </w:t>
      </w:r>
    </w:p>
    <w:p w:rsidR="00617B61" w:rsidRDefault="00617B61" w:rsidP="00617B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17B61">
        <w:rPr>
          <w:rFonts w:ascii="Times New Roman" w:hAnsi="Times New Roman" w:cs="Times New Roman"/>
          <w:sz w:val="28"/>
          <w:szCs w:val="28"/>
        </w:rPr>
        <w:t xml:space="preserve">Образовательный процесс, в который вовлекается ребенок, должен, с одной стороны, соответствовать всем существующим требованиям безопасности, с другой − постоянно совершенствоваться с целью достижения соответствующего качества образования. </w:t>
      </w:r>
    </w:p>
    <w:p w:rsidR="00617B61" w:rsidRDefault="00617B61" w:rsidP="00617B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617B61">
        <w:rPr>
          <w:rFonts w:ascii="Times New Roman" w:hAnsi="Times New Roman" w:cs="Times New Roman"/>
          <w:sz w:val="28"/>
          <w:szCs w:val="28"/>
        </w:rPr>
        <w:t xml:space="preserve">Одним из наиболее эффективных способов совершенствования качества образовательного процесса является внедрение в педагогическую практику учреждений дошкольного образования современных образовательных технологий. </w:t>
      </w:r>
    </w:p>
    <w:p w:rsidR="00617B61" w:rsidRDefault="00617B61" w:rsidP="00617B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17B61">
        <w:rPr>
          <w:rFonts w:ascii="Times New Roman" w:hAnsi="Times New Roman" w:cs="Times New Roman"/>
          <w:sz w:val="28"/>
          <w:szCs w:val="28"/>
        </w:rPr>
        <w:t xml:space="preserve">Технологизация образовательного процесса – верный способ упорядочивания деятельности ребенка и педагога, который гарантирует достижение запланированных результатов. Образовательная технология, как известно, представляет собой систему способов, приёмов, шагов, последовательность выполнения которых обеспечивает гарантированный результат. Особое место в классификации образовательных технологий занимают технологии проектной и исследовательской деятельности. Популярность данных технологий постоянно растет, так как их использование успешно содействует развитию исследовательских умений и навыков, побуждающих детей дошкольного возраста к практическому познанию окружающего мира и продуктивному взаимодействию со взрослыми и сверстниками. </w:t>
      </w:r>
    </w:p>
    <w:p w:rsidR="00617B61" w:rsidRDefault="00617B61" w:rsidP="00617B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17B61">
        <w:rPr>
          <w:rFonts w:ascii="Times New Roman" w:hAnsi="Times New Roman" w:cs="Times New Roman"/>
          <w:sz w:val="28"/>
          <w:szCs w:val="28"/>
        </w:rPr>
        <w:t xml:space="preserve">Особым способом практического освоения действительности является детское </w:t>
      </w:r>
      <w:r w:rsidRPr="00617B61">
        <w:rPr>
          <w:rFonts w:ascii="Times New Roman" w:hAnsi="Times New Roman" w:cs="Times New Roman"/>
          <w:b/>
          <w:i/>
          <w:sz w:val="28"/>
          <w:szCs w:val="28"/>
        </w:rPr>
        <w:t>экспериментирование.</w:t>
      </w:r>
    </w:p>
    <w:p w:rsidR="00617B61" w:rsidRDefault="00617B61" w:rsidP="00617B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17B61">
        <w:rPr>
          <w:rFonts w:ascii="Times New Roman" w:hAnsi="Times New Roman" w:cs="Times New Roman"/>
          <w:sz w:val="28"/>
          <w:szCs w:val="28"/>
        </w:rPr>
        <w:t xml:space="preserve"> Экспериментирование является тем методом обучения, который позволяет ребенку моделировать в своем сознании картину мира, основанную на собственных наблюдениях, опытах, установлении взаимозависимостей, закономерностей, вызывает у ребенка интерес к исследованию окружающего пространства, развивает мыслительные операции (анализ, синтез, классификацию, обобщение и др.), стимулирует познавательную активность и любознательность ребенка.</w:t>
      </w:r>
    </w:p>
    <w:p w:rsidR="00617B61" w:rsidRDefault="00617B61" w:rsidP="00617B61">
      <w:pPr>
        <w:jc w:val="both"/>
        <w:rPr>
          <w:rFonts w:ascii="Times New Roman" w:hAnsi="Times New Roman" w:cs="Times New Roman"/>
          <w:sz w:val="28"/>
          <w:szCs w:val="28"/>
        </w:rPr>
      </w:pPr>
      <w:r w:rsidRPr="00617B61">
        <w:rPr>
          <w:rFonts w:ascii="Times New Roman" w:hAnsi="Times New Roman" w:cs="Times New Roman"/>
          <w:b/>
          <w:sz w:val="28"/>
          <w:szCs w:val="28"/>
        </w:rPr>
        <w:t xml:space="preserve">    Создание условий для детского экспериментирования</w:t>
      </w:r>
      <w:r w:rsidRPr="00617B61">
        <w:rPr>
          <w:rFonts w:ascii="Times New Roman" w:hAnsi="Times New Roman" w:cs="Times New Roman"/>
          <w:sz w:val="28"/>
          <w:szCs w:val="28"/>
        </w:rPr>
        <w:t>:</w:t>
      </w:r>
    </w:p>
    <w:p w:rsidR="00617B61" w:rsidRPr="00617B61" w:rsidRDefault="00617B61" w:rsidP="00617B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7B61">
        <w:rPr>
          <w:rFonts w:ascii="Times New Roman" w:hAnsi="Times New Roman" w:cs="Times New Roman"/>
          <w:b/>
          <w:sz w:val="28"/>
          <w:szCs w:val="28"/>
        </w:rPr>
        <w:t>Установить правила проведения опытов и экспериментов.</w:t>
      </w:r>
      <w:r w:rsidRPr="00617B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B61" w:rsidRDefault="00617B61" w:rsidP="00617B61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617B61">
        <w:rPr>
          <w:rFonts w:ascii="Times New Roman" w:hAnsi="Times New Roman" w:cs="Times New Roman"/>
          <w:sz w:val="28"/>
          <w:szCs w:val="28"/>
        </w:rPr>
        <w:t>Хорошо продумать организацию опыта, место и время его проведения, а также участие в нем воспитанников. Дать им четкую инструкцию, познакомить с последовательностью всех действий, показать, как контролировать ход проведения опыта.</w:t>
      </w:r>
    </w:p>
    <w:p w:rsidR="00617B61" w:rsidRDefault="00617B61" w:rsidP="00617B61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617B61" w:rsidRDefault="00617B61" w:rsidP="00617B61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617B61">
        <w:rPr>
          <w:rFonts w:ascii="Times New Roman" w:hAnsi="Times New Roman" w:cs="Times New Roman"/>
          <w:b/>
          <w:sz w:val="28"/>
          <w:szCs w:val="28"/>
        </w:rPr>
        <w:t xml:space="preserve"> 2. Определить содержание исследований в соответствии с учебной программой дошкольного образования и возрастными особенностями воспитанников.</w:t>
      </w:r>
      <w:r w:rsidRPr="00617B61">
        <w:rPr>
          <w:rFonts w:ascii="Times New Roman" w:hAnsi="Times New Roman" w:cs="Times New Roman"/>
          <w:sz w:val="28"/>
          <w:szCs w:val="28"/>
        </w:rPr>
        <w:t xml:space="preserve"> Основное содержание исследований, производимых детьми, предполагает формирование у них представлений: </w:t>
      </w:r>
      <w:r w:rsidRPr="00617B61">
        <w:rPr>
          <w:rFonts w:ascii="Times New Roman" w:hAnsi="Times New Roman" w:cs="Times New Roman"/>
          <w:sz w:val="28"/>
          <w:szCs w:val="28"/>
        </w:rPr>
        <w:lastRenderedPageBreak/>
        <w:t xml:space="preserve">1. О материалах (песок, глина, бумага, ткань, дерево, солома, бросовый материал и др.); </w:t>
      </w:r>
    </w:p>
    <w:p w:rsidR="00617B61" w:rsidRDefault="00617B61" w:rsidP="00617B61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617B61">
        <w:rPr>
          <w:rFonts w:ascii="Times New Roman" w:hAnsi="Times New Roman" w:cs="Times New Roman"/>
          <w:sz w:val="28"/>
          <w:szCs w:val="28"/>
        </w:rPr>
        <w:t>2. О природных явлениях (снегопад, ветер, солнце, вода, снег, тепло, звук, вес, притяжение и др.);</w:t>
      </w:r>
    </w:p>
    <w:p w:rsidR="00617B61" w:rsidRDefault="00617B61" w:rsidP="00617B61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617B61">
        <w:rPr>
          <w:rFonts w:ascii="Times New Roman" w:hAnsi="Times New Roman" w:cs="Times New Roman"/>
          <w:sz w:val="28"/>
          <w:szCs w:val="28"/>
        </w:rPr>
        <w:t xml:space="preserve"> 3. О мире растений (способы выращивания растений из семян, листа, луковицы; проращивание растений и др.); </w:t>
      </w:r>
    </w:p>
    <w:p w:rsidR="00617B61" w:rsidRDefault="00617B61" w:rsidP="00617B61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617B61">
        <w:rPr>
          <w:rFonts w:ascii="Times New Roman" w:hAnsi="Times New Roman" w:cs="Times New Roman"/>
          <w:sz w:val="28"/>
          <w:szCs w:val="28"/>
        </w:rPr>
        <w:t xml:space="preserve">4. Условиях, необходимых для жизнедеятельности растений (солнечный свет, влага, почва) и животных (температура воздуха, необходимость определенной пищи, питья, воды (для рыб), поддержание чистоты в клетке, аквариуме и др.); </w:t>
      </w:r>
    </w:p>
    <w:p w:rsidR="00617B61" w:rsidRDefault="00617B61" w:rsidP="00617B61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617B61">
        <w:rPr>
          <w:rFonts w:ascii="Times New Roman" w:hAnsi="Times New Roman" w:cs="Times New Roman"/>
          <w:sz w:val="28"/>
          <w:szCs w:val="28"/>
        </w:rPr>
        <w:t xml:space="preserve">5. О предметном мире (история возникновения того или иного предмета, способа действия с ним, о том, как изменились предметы (средства передвижения, игрушки, одежда, транспорт, обработка материалов и др.). </w:t>
      </w:r>
    </w:p>
    <w:p w:rsidR="00617B61" w:rsidRDefault="00617B61" w:rsidP="00617B61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617B61" w:rsidRDefault="00617B61" w:rsidP="00617B61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617B61">
        <w:rPr>
          <w:rFonts w:ascii="Times New Roman" w:hAnsi="Times New Roman" w:cs="Times New Roman"/>
          <w:b/>
          <w:sz w:val="28"/>
          <w:szCs w:val="28"/>
        </w:rPr>
        <w:t>3. Оборудовать центр познавательной практической деятельности в соответствии с требованиями безопасности.</w:t>
      </w:r>
      <w:r w:rsidRPr="00617B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B61" w:rsidRDefault="00617B61" w:rsidP="00617B61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617B61">
        <w:rPr>
          <w:rFonts w:ascii="Times New Roman" w:hAnsi="Times New Roman" w:cs="Times New Roman"/>
          <w:sz w:val="28"/>
          <w:szCs w:val="28"/>
        </w:rPr>
        <w:t xml:space="preserve">1. Прозрачные и непрозрачные емкости. </w:t>
      </w:r>
    </w:p>
    <w:p w:rsidR="00617B61" w:rsidRDefault="00617B61" w:rsidP="00617B61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617B61">
        <w:rPr>
          <w:rFonts w:ascii="Times New Roman" w:hAnsi="Times New Roman" w:cs="Times New Roman"/>
          <w:sz w:val="28"/>
          <w:szCs w:val="28"/>
        </w:rPr>
        <w:t xml:space="preserve">2. Мерные ложки, пластмассовые колбы, пробирки, ситечки, воронки разного размера, резиновые перчатки. </w:t>
      </w:r>
    </w:p>
    <w:p w:rsidR="00617B61" w:rsidRDefault="00617B61" w:rsidP="00617B61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617B61">
        <w:rPr>
          <w:rFonts w:ascii="Times New Roman" w:hAnsi="Times New Roman" w:cs="Times New Roman"/>
          <w:sz w:val="28"/>
          <w:szCs w:val="28"/>
        </w:rPr>
        <w:t xml:space="preserve">3. Резиновые груши разного размера. </w:t>
      </w:r>
    </w:p>
    <w:p w:rsidR="00617B61" w:rsidRDefault="00617B61" w:rsidP="00617B61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617B61">
        <w:rPr>
          <w:rFonts w:ascii="Times New Roman" w:hAnsi="Times New Roman" w:cs="Times New Roman"/>
          <w:sz w:val="28"/>
          <w:szCs w:val="28"/>
        </w:rPr>
        <w:t>4. Пластиковые, резиновые трубочки.</w:t>
      </w:r>
    </w:p>
    <w:p w:rsidR="00617B61" w:rsidRDefault="00617B61" w:rsidP="00617B61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617B61">
        <w:rPr>
          <w:rFonts w:ascii="Times New Roman" w:hAnsi="Times New Roman" w:cs="Times New Roman"/>
          <w:sz w:val="28"/>
          <w:szCs w:val="28"/>
        </w:rPr>
        <w:t>5. Деревянные палочки, лопаточки, шпатели.</w:t>
      </w:r>
    </w:p>
    <w:p w:rsidR="00617B61" w:rsidRDefault="00617B61" w:rsidP="00617B61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617B61">
        <w:rPr>
          <w:rFonts w:ascii="Times New Roman" w:hAnsi="Times New Roman" w:cs="Times New Roman"/>
          <w:sz w:val="28"/>
          <w:szCs w:val="28"/>
        </w:rPr>
        <w:t xml:space="preserve">6. Пластиковые контейнеры. </w:t>
      </w:r>
    </w:p>
    <w:p w:rsidR="00617B61" w:rsidRDefault="00617B61" w:rsidP="00617B61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617B61">
        <w:rPr>
          <w:rFonts w:ascii="Times New Roman" w:hAnsi="Times New Roman" w:cs="Times New Roman"/>
          <w:sz w:val="28"/>
          <w:szCs w:val="28"/>
        </w:rPr>
        <w:t xml:space="preserve">7. Рулетка, линейка. </w:t>
      </w:r>
    </w:p>
    <w:p w:rsidR="00617B61" w:rsidRDefault="00617B61" w:rsidP="00617B61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617B61">
        <w:rPr>
          <w:rFonts w:ascii="Times New Roman" w:hAnsi="Times New Roman" w:cs="Times New Roman"/>
          <w:sz w:val="28"/>
          <w:szCs w:val="28"/>
        </w:rPr>
        <w:t>8. Весы, компас, песочные часы, лупа, фонарик, микроскоп.</w:t>
      </w:r>
    </w:p>
    <w:p w:rsidR="00617B61" w:rsidRDefault="00617B61" w:rsidP="00617B61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617B61">
        <w:rPr>
          <w:rFonts w:ascii="Times New Roman" w:hAnsi="Times New Roman" w:cs="Times New Roman"/>
          <w:sz w:val="28"/>
          <w:szCs w:val="28"/>
        </w:rPr>
        <w:t>9. Фартуки, нарукавники, щетки, совки.</w:t>
      </w:r>
    </w:p>
    <w:p w:rsidR="00617B61" w:rsidRDefault="00617B61" w:rsidP="00617B61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617B61">
        <w:rPr>
          <w:rFonts w:ascii="Times New Roman" w:hAnsi="Times New Roman" w:cs="Times New Roman"/>
          <w:sz w:val="28"/>
          <w:szCs w:val="28"/>
        </w:rPr>
        <w:t xml:space="preserve">10. Лопатки, грабли, лейки и др. В центре должны отсутствовать стеклянные, острые, колющие и режущие предметы. </w:t>
      </w:r>
    </w:p>
    <w:p w:rsidR="00617B61" w:rsidRDefault="00617B61" w:rsidP="00617B61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617B61">
        <w:rPr>
          <w:rFonts w:ascii="Times New Roman" w:hAnsi="Times New Roman" w:cs="Times New Roman"/>
          <w:b/>
          <w:sz w:val="28"/>
          <w:szCs w:val="28"/>
        </w:rPr>
        <w:t>4. Уточнить правила безопасности в ходе осуществления исследования</w:t>
      </w:r>
      <w:r w:rsidRPr="00617B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7B61" w:rsidRDefault="00617B61" w:rsidP="00617B61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617B61">
        <w:rPr>
          <w:rFonts w:ascii="Times New Roman" w:hAnsi="Times New Roman" w:cs="Times New Roman"/>
          <w:sz w:val="28"/>
          <w:szCs w:val="28"/>
        </w:rPr>
        <w:t xml:space="preserve">1. Работа под наблюдением взрослого. </w:t>
      </w:r>
    </w:p>
    <w:p w:rsidR="00617B61" w:rsidRDefault="00617B61" w:rsidP="00617B61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617B61">
        <w:rPr>
          <w:rFonts w:ascii="Times New Roman" w:hAnsi="Times New Roman" w:cs="Times New Roman"/>
          <w:sz w:val="28"/>
          <w:szCs w:val="28"/>
        </w:rPr>
        <w:t>2. Все вещества эксперимента брать только ложечкой.</w:t>
      </w:r>
    </w:p>
    <w:p w:rsidR="00617B61" w:rsidRDefault="00617B61" w:rsidP="00617B61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617B61">
        <w:rPr>
          <w:rFonts w:ascii="Times New Roman" w:hAnsi="Times New Roman" w:cs="Times New Roman"/>
          <w:sz w:val="28"/>
          <w:szCs w:val="28"/>
        </w:rPr>
        <w:t>3. Ничего не подносить ко рту и не пробовать без разрешения взрослого. 4. Грязными руками не трогать глаза.</w:t>
      </w:r>
    </w:p>
    <w:p w:rsidR="00617B61" w:rsidRDefault="00617B61" w:rsidP="00617B61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617B61">
        <w:rPr>
          <w:rFonts w:ascii="Times New Roman" w:hAnsi="Times New Roman" w:cs="Times New Roman"/>
          <w:sz w:val="28"/>
          <w:szCs w:val="28"/>
        </w:rPr>
        <w:t>5. Не брать руки в рот и т.д.</w:t>
      </w:r>
    </w:p>
    <w:p w:rsidR="00760305" w:rsidRDefault="00617B61" w:rsidP="00617B61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617B61">
        <w:rPr>
          <w:rFonts w:ascii="Times New Roman" w:hAnsi="Times New Roman" w:cs="Times New Roman"/>
          <w:sz w:val="28"/>
          <w:szCs w:val="28"/>
        </w:rPr>
        <w:t xml:space="preserve"> </w:t>
      </w:r>
      <w:r w:rsidR="00B84472">
        <w:rPr>
          <w:rFonts w:ascii="Times New Roman" w:hAnsi="Times New Roman" w:cs="Times New Roman"/>
          <w:sz w:val="28"/>
          <w:szCs w:val="28"/>
        </w:rPr>
        <w:t xml:space="preserve">   </w:t>
      </w:r>
      <w:r w:rsidRPr="00617B61">
        <w:rPr>
          <w:rFonts w:ascii="Times New Roman" w:hAnsi="Times New Roman" w:cs="Times New Roman"/>
          <w:sz w:val="28"/>
          <w:szCs w:val="28"/>
        </w:rPr>
        <w:t xml:space="preserve">В современных условиях невозможно представить осуществление исследовательской деятельности без использования ИКТ и ЭСО. Необходимо выдерживать требования к их использованию. </w:t>
      </w:r>
    </w:p>
    <w:p w:rsidR="00760305" w:rsidRDefault="00760305" w:rsidP="00617B61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617B61" w:rsidRPr="00617B61">
        <w:rPr>
          <w:rFonts w:ascii="Times New Roman" w:hAnsi="Times New Roman" w:cs="Times New Roman"/>
          <w:sz w:val="28"/>
          <w:szCs w:val="28"/>
        </w:rPr>
        <w:t>Выбор форм, методов и средств обучения с использованием ИКТ и ЭСО определяется педагогом самостоятельно на основе сформулированных учебной программой требований к формированию представлений и умений у воспитанников с учетом их возрастных и психологических особенностей. В нерегламентированной деятельности воспитанников применение ИКТ и ЭСО может иметь место в процессе организации дидактических игр, бесед, чтения литературных произведений, виртуальных экскурсий, доступных детскому восприятию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7B61" w:rsidRPr="00617B61">
        <w:rPr>
          <w:rFonts w:ascii="Times New Roman" w:hAnsi="Times New Roman" w:cs="Times New Roman"/>
          <w:sz w:val="28"/>
          <w:szCs w:val="28"/>
        </w:rPr>
        <w:t>и пониманию. Содержание работы должно быть логическим продолжением материала, освоенного ранее в условиях специально организованной деятельности. При этом использовать ИКТ и ЭСО следует вариативно в сочетании с другими средствами.</w:t>
      </w:r>
    </w:p>
    <w:p w:rsidR="00760305" w:rsidRDefault="00760305" w:rsidP="00617B61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17B61" w:rsidRPr="00617B61">
        <w:rPr>
          <w:rFonts w:ascii="Times New Roman" w:hAnsi="Times New Roman" w:cs="Times New Roman"/>
          <w:sz w:val="28"/>
          <w:szCs w:val="28"/>
        </w:rPr>
        <w:t xml:space="preserve"> При организации образовательного процесса в учреждениях дошкольного образования с использованием ИКТ и ЭСО должны соблюдаться следующие требования: </w:t>
      </w:r>
    </w:p>
    <w:p w:rsidR="00760305" w:rsidRDefault="00617B61" w:rsidP="00617B61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617B61">
        <w:rPr>
          <w:rFonts w:ascii="Times New Roman" w:hAnsi="Times New Roman" w:cs="Times New Roman"/>
          <w:sz w:val="28"/>
          <w:szCs w:val="28"/>
        </w:rPr>
        <w:t xml:space="preserve">- кратность проведения занятий, игр — не более 2 раз в неделю; </w:t>
      </w:r>
    </w:p>
    <w:p w:rsidR="00760305" w:rsidRDefault="00617B61" w:rsidP="00617B61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617B61">
        <w:rPr>
          <w:rFonts w:ascii="Times New Roman" w:hAnsi="Times New Roman" w:cs="Times New Roman"/>
          <w:sz w:val="28"/>
          <w:szCs w:val="28"/>
        </w:rPr>
        <w:t xml:space="preserve">- одновременное использование одной персональной электронно- вычислительной машины (ПЭВМ) для двух и более детей не допускается; - продолжительность непрерывного занятия, игры, связанных с фиксацией взгляда непосредственно на экране видеомонитора составляет не более 10 минут; </w:t>
      </w:r>
    </w:p>
    <w:p w:rsidR="00760305" w:rsidRDefault="00617B61" w:rsidP="00617B61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617B61">
        <w:rPr>
          <w:rFonts w:ascii="Times New Roman" w:hAnsi="Times New Roman" w:cs="Times New Roman"/>
          <w:sz w:val="28"/>
          <w:szCs w:val="28"/>
        </w:rPr>
        <w:t xml:space="preserve">- портативные ПЭВМ (нетбуки, ноутбуки и др., планшеты, электронные книги и др.) в образовательном процессе для деятельности детей не используются; </w:t>
      </w:r>
    </w:p>
    <w:p w:rsidR="00760305" w:rsidRDefault="00617B61" w:rsidP="00617B61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617B61">
        <w:rPr>
          <w:rFonts w:ascii="Times New Roman" w:hAnsi="Times New Roman" w:cs="Times New Roman"/>
          <w:sz w:val="28"/>
          <w:szCs w:val="28"/>
        </w:rPr>
        <w:t>- использование в работе с воспитанниками компьютерных игр с напряженным темпом развертывания событий, жестоким содержанием запрещается;</w:t>
      </w:r>
    </w:p>
    <w:p w:rsidR="00760305" w:rsidRDefault="00617B61" w:rsidP="00617B61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617B61">
        <w:rPr>
          <w:rFonts w:ascii="Times New Roman" w:hAnsi="Times New Roman" w:cs="Times New Roman"/>
          <w:sz w:val="28"/>
          <w:szCs w:val="28"/>
        </w:rPr>
        <w:t xml:space="preserve">- занятия, игры проводятся в присутствии педагогического работника и предполагают их совместную деятельность. </w:t>
      </w:r>
    </w:p>
    <w:p w:rsidR="00760305" w:rsidRDefault="00617B61" w:rsidP="00617B61">
      <w:pPr>
        <w:pStyle w:val="a3"/>
        <w:ind w:left="4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305">
        <w:rPr>
          <w:rFonts w:ascii="Times New Roman" w:hAnsi="Times New Roman" w:cs="Times New Roman"/>
          <w:b/>
          <w:sz w:val="28"/>
          <w:szCs w:val="28"/>
        </w:rPr>
        <w:t xml:space="preserve">5. Привлечь родителей к исследовательской деятельности. </w:t>
      </w:r>
    </w:p>
    <w:p w:rsidR="00760305" w:rsidRDefault="00617B61" w:rsidP="00617B61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617B61">
        <w:rPr>
          <w:rFonts w:ascii="Times New Roman" w:hAnsi="Times New Roman" w:cs="Times New Roman"/>
          <w:sz w:val="28"/>
          <w:szCs w:val="28"/>
        </w:rPr>
        <w:t xml:space="preserve">- провести инструктаж взрослых; </w:t>
      </w:r>
    </w:p>
    <w:p w:rsidR="00760305" w:rsidRDefault="00617B61" w:rsidP="00617B61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617B61">
        <w:rPr>
          <w:rFonts w:ascii="Times New Roman" w:hAnsi="Times New Roman" w:cs="Times New Roman"/>
          <w:sz w:val="28"/>
          <w:szCs w:val="28"/>
        </w:rPr>
        <w:t>- провести консультации по созданию условий для экспериментирования в домашних условиях.</w:t>
      </w:r>
    </w:p>
    <w:p w:rsidR="00760305" w:rsidRDefault="00617B61" w:rsidP="00617B61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617B61">
        <w:rPr>
          <w:rFonts w:ascii="Times New Roman" w:hAnsi="Times New Roman" w:cs="Times New Roman"/>
          <w:sz w:val="28"/>
          <w:szCs w:val="28"/>
        </w:rPr>
        <w:t xml:space="preserve"> </w:t>
      </w:r>
      <w:r w:rsidRPr="00760305">
        <w:rPr>
          <w:rFonts w:ascii="Times New Roman" w:hAnsi="Times New Roman" w:cs="Times New Roman"/>
          <w:b/>
          <w:sz w:val="28"/>
          <w:szCs w:val="28"/>
        </w:rPr>
        <w:t>6. Создать в группе благоприятный микроклимат</w:t>
      </w:r>
      <w:r w:rsidRPr="00617B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0305" w:rsidRDefault="00760305" w:rsidP="00617B61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760305" w:rsidRPr="00760305" w:rsidRDefault="00760305" w:rsidP="00760305">
      <w:pPr>
        <w:pStyle w:val="a3"/>
        <w:ind w:left="435"/>
        <w:jc w:val="both"/>
        <w:rPr>
          <w:rFonts w:ascii="Times New Roman" w:hAnsi="Times New Roman" w:cs="Times New Roman"/>
          <w:sz w:val="24"/>
          <w:szCs w:val="24"/>
        </w:rPr>
      </w:pPr>
      <w:r w:rsidRPr="00760305">
        <w:rPr>
          <w:rFonts w:ascii="Times New Roman" w:hAnsi="Times New Roman" w:cs="Times New Roman"/>
          <w:sz w:val="24"/>
          <w:szCs w:val="24"/>
        </w:rPr>
        <w:t xml:space="preserve">Литература: </w:t>
      </w:r>
      <w:r w:rsidR="00617B61" w:rsidRPr="00760305">
        <w:rPr>
          <w:rFonts w:ascii="Times New Roman" w:hAnsi="Times New Roman" w:cs="Times New Roman"/>
          <w:sz w:val="24"/>
          <w:szCs w:val="24"/>
        </w:rPr>
        <w:t>Т.Л.Седина, начальник отдела дошкольного образования УО «МГОИРО</w:t>
      </w:r>
      <w:r w:rsidRPr="00760305">
        <w:rPr>
          <w:rFonts w:ascii="Times New Roman" w:hAnsi="Times New Roman" w:cs="Times New Roman"/>
          <w:sz w:val="24"/>
          <w:szCs w:val="24"/>
        </w:rPr>
        <w:t>»- Обеспечение безопасных условий при реализации образовательных проектов в учреждении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1E50" w:rsidRPr="00760305" w:rsidRDefault="004A1E50" w:rsidP="00617B61">
      <w:pPr>
        <w:pStyle w:val="a3"/>
        <w:ind w:left="435"/>
        <w:jc w:val="both"/>
        <w:rPr>
          <w:rFonts w:ascii="Times New Roman" w:hAnsi="Times New Roman" w:cs="Times New Roman"/>
          <w:sz w:val="24"/>
          <w:szCs w:val="24"/>
        </w:rPr>
      </w:pPr>
    </w:p>
    <w:sectPr w:rsidR="004A1E50" w:rsidRPr="00760305" w:rsidSect="00760305">
      <w:footerReference w:type="default" r:id="rId7"/>
      <w:pgSz w:w="11906" w:h="16838"/>
      <w:pgMar w:top="1134" w:right="850" w:bottom="1134" w:left="1701" w:header="51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E50" w:rsidRDefault="004A1E50" w:rsidP="00760305">
      <w:pPr>
        <w:spacing w:after="0" w:line="240" w:lineRule="auto"/>
      </w:pPr>
      <w:r>
        <w:separator/>
      </w:r>
    </w:p>
  </w:endnote>
  <w:endnote w:type="continuationSeparator" w:id="1">
    <w:p w:rsidR="004A1E50" w:rsidRDefault="004A1E50" w:rsidP="00760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44872"/>
      <w:docPartObj>
        <w:docPartGallery w:val="Общ"/>
        <w:docPartUnique/>
      </w:docPartObj>
    </w:sdtPr>
    <w:sdtContent>
      <w:p w:rsidR="00760305" w:rsidRDefault="00760305">
        <w:pPr>
          <w:pStyle w:val="a6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60305" w:rsidRDefault="0076030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E50" w:rsidRDefault="004A1E50" w:rsidP="00760305">
      <w:pPr>
        <w:spacing w:after="0" w:line="240" w:lineRule="auto"/>
      </w:pPr>
      <w:r>
        <w:separator/>
      </w:r>
    </w:p>
  </w:footnote>
  <w:footnote w:type="continuationSeparator" w:id="1">
    <w:p w:rsidR="004A1E50" w:rsidRDefault="004A1E50" w:rsidP="00760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307F1"/>
    <w:multiLevelType w:val="hybridMultilevel"/>
    <w:tmpl w:val="B0FC5E66"/>
    <w:lvl w:ilvl="0" w:tplc="E2E4D974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7B61"/>
    <w:rsid w:val="004A1E50"/>
    <w:rsid w:val="00617B61"/>
    <w:rsid w:val="00760305"/>
    <w:rsid w:val="00B84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B6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60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60305"/>
  </w:style>
  <w:style w:type="paragraph" w:styleId="a6">
    <w:name w:val="footer"/>
    <w:basedOn w:val="a"/>
    <w:link w:val="a7"/>
    <w:uiPriority w:val="99"/>
    <w:unhideWhenUsed/>
    <w:rsid w:val="00760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03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3</cp:revision>
  <dcterms:created xsi:type="dcterms:W3CDTF">2016-07-26T13:23:00Z</dcterms:created>
  <dcterms:modified xsi:type="dcterms:W3CDTF">2016-07-26T13:49:00Z</dcterms:modified>
</cp:coreProperties>
</file>